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FE1" w:rsidRPr="00FE00BD" w:rsidRDefault="001A4FE1" w:rsidP="001A4FE1">
      <w:pPr>
        <w:jc w:val="center"/>
        <w:rPr>
          <w:rFonts w:ascii="Century Gothic" w:hAnsi="Century Gothic"/>
          <w:b/>
          <w:color w:val="0AD829"/>
          <w:sz w:val="40"/>
        </w:rPr>
      </w:pPr>
      <w:r w:rsidRPr="00FE00BD">
        <w:rPr>
          <w:rFonts w:ascii="Century Gothic" w:hAnsi="Century Gothic"/>
          <w:color w:val="0AD829"/>
          <w:sz w:val="40"/>
        </w:rPr>
        <w:t>Sample Lesson Plan #1</w:t>
      </w:r>
    </w:p>
    <w:p w:rsidR="00FE00BD" w:rsidRDefault="00156C19" w:rsidP="001A4FE1">
      <w:pPr>
        <w:rPr>
          <w:rFonts w:ascii="Century Gothic" w:hAnsi="Century Gothic"/>
        </w:rPr>
      </w:pPr>
      <w:r w:rsidRPr="006C1413">
        <w:rPr>
          <w:rFonts w:ascii="Century Gothic" w:hAnsi="Century Gothic"/>
          <w:b/>
        </w:rPr>
        <w:t xml:space="preserve">Name: </w:t>
      </w:r>
      <w:r w:rsidR="006C1413" w:rsidRPr="006C1413">
        <w:rPr>
          <w:rFonts w:ascii="Century Gothic" w:hAnsi="Century Gothic"/>
          <w:b/>
        </w:rPr>
        <w:t xml:space="preserve"> </w:t>
      </w:r>
      <w:r w:rsidR="006C1413" w:rsidRPr="006C1413">
        <w:rPr>
          <w:rFonts w:ascii="Century Gothic" w:hAnsi="Century Gothic"/>
        </w:rPr>
        <w:t>Becca Boozer</w:t>
      </w:r>
    </w:p>
    <w:p w:rsidR="00411A3E" w:rsidRPr="006C1413" w:rsidRDefault="00915C9B" w:rsidP="001A4FE1">
      <w:pPr>
        <w:rPr>
          <w:rFonts w:ascii="Century Gothic" w:hAnsi="Century Gothic"/>
          <w:b/>
        </w:rPr>
      </w:pPr>
      <w:r w:rsidRPr="006C1413">
        <w:rPr>
          <w:rFonts w:ascii="Century Gothic" w:hAnsi="Century Gothic"/>
          <w:b/>
        </w:rPr>
        <w:t>Grade Level:</w:t>
      </w:r>
      <w:r w:rsidR="006C1413" w:rsidRPr="006C1413">
        <w:rPr>
          <w:rFonts w:ascii="Century Gothic" w:hAnsi="Century Gothic"/>
          <w:b/>
        </w:rPr>
        <w:t xml:space="preserve"> </w:t>
      </w:r>
      <w:r w:rsidR="00882FBE">
        <w:rPr>
          <w:rFonts w:ascii="Century Gothic" w:hAnsi="Century Gothic"/>
        </w:rPr>
        <w:t>3</w:t>
      </w:r>
    </w:p>
    <w:p w:rsidR="00FE00BD" w:rsidRDefault="00411A3E" w:rsidP="001A4FE1">
      <w:pPr>
        <w:rPr>
          <w:rFonts w:ascii="Century Gothic" w:hAnsi="Century Gothic"/>
        </w:rPr>
      </w:pPr>
      <w:r w:rsidRPr="006C1413">
        <w:rPr>
          <w:rFonts w:ascii="Century Gothic" w:hAnsi="Century Gothic"/>
          <w:b/>
        </w:rPr>
        <w:t xml:space="preserve">Estimated number of days lesson will cover: </w:t>
      </w:r>
      <w:r w:rsidR="00882FBE">
        <w:rPr>
          <w:rFonts w:ascii="Century Gothic" w:hAnsi="Century Gothic"/>
        </w:rPr>
        <w:t>1 day</w:t>
      </w:r>
      <w:proofErr w:type="gramStart"/>
      <w:r w:rsidR="00882FBE">
        <w:rPr>
          <w:rFonts w:ascii="Century Gothic" w:hAnsi="Century Gothic"/>
        </w:rPr>
        <w:t>;</w:t>
      </w:r>
      <w:proofErr w:type="gramEnd"/>
      <w:r w:rsidR="00882FBE">
        <w:rPr>
          <w:rFonts w:ascii="Century Gothic" w:hAnsi="Century Gothic"/>
        </w:rPr>
        <w:t xml:space="preserve"> 1</w:t>
      </w:r>
      <w:r w:rsidR="006C1413" w:rsidRPr="006C1413">
        <w:rPr>
          <w:rFonts w:ascii="Century Gothic" w:hAnsi="Century Gothic"/>
        </w:rPr>
        <w:t xml:space="preserve"> </w:t>
      </w:r>
      <w:r w:rsidR="00882FBE">
        <w:rPr>
          <w:rFonts w:ascii="Century Gothic" w:hAnsi="Century Gothic"/>
        </w:rPr>
        <w:t>hour</w:t>
      </w:r>
    </w:p>
    <w:tbl>
      <w:tblPr>
        <w:tblStyle w:val="TableGrid"/>
        <w:tblW w:w="0" w:type="auto"/>
        <w:tblLook w:val="00BF"/>
      </w:tblPr>
      <w:tblGrid>
        <w:gridCol w:w="13338"/>
      </w:tblGrid>
      <w:tr w:rsidR="00156C19" w:rsidRPr="006C1413">
        <w:tc>
          <w:tcPr>
            <w:tcW w:w="13338" w:type="dxa"/>
          </w:tcPr>
          <w:p w:rsidR="00C35CD0" w:rsidRDefault="00156C19" w:rsidP="00660C52">
            <w:pPr>
              <w:rPr>
                <w:rFonts w:ascii="Century Gothic" w:hAnsi="Century Gothic"/>
              </w:rPr>
            </w:pPr>
            <w:r w:rsidRPr="00C35CD0">
              <w:rPr>
                <w:rFonts w:ascii="Century Gothic" w:hAnsi="Century Gothic"/>
                <w:color w:val="BA00B9"/>
              </w:rPr>
              <w:t>Lesson Subject/Title</w:t>
            </w:r>
            <w:r w:rsidRPr="006C1413">
              <w:rPr>
                <w:rFonts w:ascii="Century Gothic" w:hAnsi="Century Gothic"/>
              </w:rPr>
              <w:t>:</w:t>
            </w:r>
            <w:r w:rsidR="00C35CD0">
              <w:rPr>
                <w:rFonts w:ascii="Century Gothic" w:hAnsi="Century Gothic"/>
              </w:rPr>
              <w:t xml:space="preserve"> </w:t>
            </w:r>
          </w:p>
          <w:p w:rsidR="00156C19" w:rsidRPr="006C1413" w:rsidRDefault="00C35CD0" w:rsidP="00660C52">
            <w:pPr>
              <w:rPr>
                <w:rFonts w:ascii="Century Gothic" w:hAnsi="Century Gothic"/>
              </w:rPr>
            </w:pPr>
            <w:r>
              <w:rPr>
                <w:rFonts w:ascii="Century Gothic" w:hAnsi="Century Gothic"/>
              </w:rPr>
              <w:t>Rocks &amp; Minerals</w:t>
            </w:r>
          </w:p>
          <w:p w:rsidR="00156C19" w:rsidRPr="006C1413" w:rsidRDefault="00156C19" w:rsidP="00660C52">
            <w:pPr>
              <w:rPr>
                <w:rFonts w:ascii="Century Gothic" w:hAnsi="Century Gothic"/>
              </w:rPr>
            </w:pPr>
          </w:p>
        </w:tc>
      </w:tr>
      <w:tr w:rsidR="00156C19" w:rsidRPr="006C1413">
        <w:tc>
          <w:tcPr>
            <w:tcW w:w="13338" w:type="dxa"/>
          </w:tcPr>
          <w:p w:rsidR="00C35CD0" w:rsidRDefault="00156C19" w:rsidP="00C35C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rPr>
            </w:pPr>
            <w:r w:rsidRPr="00C35CD0">
              <w:rPr>
                <w:rFonts w:ascii="Century Gothic" w:hAnsi="Century Gothic"/>
                <w:color w:val="BA00B9"/>
              </w:rPr>
              <w:t>Performance Standards</w:t>
            </w:r>
            <w:r w:rsidRPr="006C1413">
              <w:rPr>
                <w:rFonts w:ascii="Century Gothic" w:hAnsi="Century Gothic"/>
              </w:rPr>
              <w:t>:</w:t>
            </w:r>
            <w:r w:rsidR="00C35CD0">
              <w:rPr>
                <w:rFonts w:ascii="Century Gothic" w:hAnsi="Century Gothic"/>
              </w:rPr>
              <w:t xml:space="preserve"> </w:t>
            </w:r>
          </w:p>
          <w:p w:rsidR="00C35CD0" w:rsidRPr="00882FBE" w:rsidRDefault="00C35CD0" w:rsidP="00C35C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Times New Roman"/>
                <w:bCs/>
              </w:rPr>
            </w:pPr>
            <w:r w:rsidRPr="00882FBE">
              <w:rPr>
                <w:rFonts w:ascii="Century Gothic" w:hAnsi="Century Gothic" w:cs="Times New Roman"/>
                <w:b/>
                <w:bCs/>
              </w:rPr>
              <w:t>S3E1</w:t>
            </w:r>
            <w:r w:rsidRPr="00882FBE">
              <w:rPr>
                <w:rFonts w:ascii="Century Gothic" w:hAnsi="Century Gothic" w:cs="Times New Roman"/>
                <w:bCs/>
              </w:rPr>
              <w:t>.</w:t>
            </w:r>
            <w:r w:rsidRPr="00882FBE">
              <w:rPr>
                <w:rFonts w:ascii="Century Gothic" w:hAnsi="Century Gothic" w:cs="Arial"/>
                <w:bCs/>
              </w:rPr>
              <w:t xml:space="preserve"> </w:t>
            </w:r>
            <w:r w:rsidRPr="00882FBE">
              <w:rPr>
                <w:rFonts w:ascii="Century Gothic" w:hAnsi="Century Gothic" w:cs="Times New Roman"/>
                <w:bCs/>
              </w:rPr>
              <w:t xml:space="preserve">Students will investigate the physical attributes of rocks and soils. </w:t>
            </w:r>
          </w:p>
          <w:p w:rsidR="00C35CD0" w:rsidRPr="00882FBE" w:rsidRDefault="00C35CD0" w:rsidP="00C35C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Helvetica"/>
              </w:rPr>
            </w:pPr>
            <w:r w:rsidRPr="00882FBE">
              <w:rPr>
                <w:rFonts w:ascii="Century Gothic" w:hAnsi="Century Gothic" w:cs="Times New Roman"/>
              </w:rPr>
              <w:tab/>
            </w:r>
            <w:r w:rsidRPr="00882FBE">
              <w:rPr>
                <w:rFonts w:ascii="Century Gothic" w:hAnsi="Century Gothic" w:cs="Times New Roman"/>
              </w:rPr>
              <w:tab/>
              <w:t>a.</w:t>
            </w:r>
            <w:r w:rsidRPr="00882FBE">
              <w:rPr>
                <w:rFonts w:ascii="Century Gothic" w:hAnsi="Century Gothic" w:cs="Arial"/>
              </w:rPr>
              <w:t xml:space="preserve"> </w:t>
            </w:r>
            <w:r w:rsidRPr="00882FBE">
              <w:rPr>
                <w:rFonts w:ascii="Century Gothic" w:hAnsi="Century Gothic" w:cs="Times New Roman"/>
              </w:rPr>
              <w:t xml:space="preserve">Explain the difference between a rock and a mineral. </w:t>
            </w:r>
          </w:p>
          <w:p w:rsidR="00C35CD0" w:rsidRPr="00882FBE" w:rsidRDefault="00C35CD0" w:rsidP="00C35C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Times New Roman"/>
              </w:rPr>
            </w:pPr>
            <w:r w:rsidRPr="00882FBE">
              <w:rPr>
                <w:rFonts w:ascii="Century Gothic" w:hAnsi="Century Gothic" w:cs="Times New Roman"/>
              </w:rPr>
              <w:tab/>
            </w:r>
            <w:r w:rsidRPr="00882FBE">
              <w:rPr>
                <w:rFonts w:ascii="Century Gothic" w:hAnsi="Century Gothic" w:cs="Times New Roman"/>
              </w:rPr>
              <w:tab/>
              <w:t>b.</w:t>
            </w:r>
            <w:r w:rsidRPr="00882FBE">
              <w:rPr>
                <w:rFonts w:ascii="Century Gothic" w:hAnsi="Century Gothic" w:cs="Arial"/>
              </w:rPr>
              <w:t xml:space="preserve"> </w:t>
            </w:r>
            <w:r w:rsidRPr="00882FBE">
              <w:rPr>
                <w:rFonts w:ascii="Century Gothic" w:hAnsi="Century Gothic" w:cs="Times New Roman"/>
              </w:rPr>
              <w:t>Recognize the physical attributes of rocks and minerals using</w:t>
            </w:r>
          </w:p>
          <w:p w:rsidR="00C35CD0" w:rsidRPr="00882FBE" w:rsidRDefault="00C35CD0" w:rsidP="00C35C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Times New Roman"/>
              </w:rPr>
            </w:pPr>
            <w:r w:rsidRPr="00882FBE">
              <w:rPr>
                <w:rFonts w:ascii="Century Gothic" w:hAnsi="Century Gothic" w:cs="Times New Roman"/>
              </w:rPr>
              <w:tab/>
            </w:r>
            <w:r w:rsidRPr="00882FBE">
              <w:rPr>
                <w:rFonts w:ascii="Century Gothic" w:hAnsi="Century Gothic" w:cs="Times New Roman"/>
              </w:rPr>
              <w:tab/>
            </w:r>
            <w:proofErr w:type="gramStart"/>
            <w:r w:rsidRPr="00882FBE">
              <w:rPr>
                <w:rFonts w:ascii="Century Gothic" w:hAnsi="Century Gothic" w:cs="Times New Roman"/>
              </w:rPr>
              <w:t>observation</w:t>
            </w:r>
            <w:proofErr w:type="gramEnd"/>
            <w:r w:rsidRPr="00882FBE">
              <w:rPr>
                <w:rFonts w:ascii="Century Gothic" w:hAnsi="Century Gothic" w:cs="Times New Roman"/>
              </w:rPr>
              <w:t xml:space="preserve"> (shape, color, texture), measurement, and simple tests</w:t>
            </w:r>
          </w:p>
          <w:p w:rsidR="00C35CD0" w:rsidRPr="00882FBE" w:rsidRDefault="00C35CD0" w:rsidP="00C35C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Helvetica"/>
              </w:rPr>
            </w:pPr>
            <w:r w:rsidRPr="00882FBE">
              <w:rPr>
                <w:rFonts w:ascii="Century Gothic" w:hAnsi="Century Gothic" w:cs="Times New Roman"/>
              </w:rPr>
              <w:tab/>
            </w:r>
            <w:r w:rsidRPr="00882FBE">
              <w:rPr>
                <w:rFonts w:ascii="Century Gothic" w:hAnsi="Century Gothic" w:cs="Times New Roman"/>
              </w:rPr>
              <w:tab/>
              <w:t>(</w:t>
            </w:r>
            <w:proofErr w:type="gramStart"/>
            <w:r w:rsidRPr="00882FBE">
              <w:rPr>
                <w:rFonts w:ascii="Century Gothic" w:hAnsi="Century Gothic" w:cs="Times New Roman"/>
              </w:rPr>
              <w:t>hardness</w:t>
            </w:r>
            <w:proofErr w:type="gramEnd"/>
            <w:r w:rsidRPr="00882FBE">
              <w:rPr>
                <w:rFonts w:ascii="Century Gothic" w:hAnsi="Century Gothic" w:cs="Times New Roman"/>
              </w:rPr>
              <w:t xml:space="preserve">). </w:t>
            </w:r>
          </w:p>
          <w:p w:rsidR="00C35CD0" w:rsidRPr="00882FBE" w:rsidRDefault="00C35CD0" w:rsidP="00C35C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Times New Roman"/>
              </w:rPr>
            </w:pPr>
            <w:r w:rsidRPr="00882FBE">
              <w:rPr>
                <w:rFonts w:ascii="Century Gothic" w:hAnsi="Century Gothic" w:cs="Times New Roman"/>
              </w:rPr>
              <w:tab/>
            </w:r>
            <w:r w:rsidRPr="00882FBE">
              <w:rPr>
                <w:rFonts w:ascii="Century Gothic" w:hAnsi="Century Gothic" w:cs="Times New Roman"/>
              </w:rPr>
              <w:tab/>
              <w:t>c.</w:t>
            </w:r>
            <w:r w:rsidRPr="00882FBE">
              <w:rPr>
                <w:rFonts w:ascii="Century Gothic" w:hAnsi="Century Gothic" w:cs="Arial"/>
              </w:rPr>
              <w:t xml:space="preserve"> </w:t>
            </w:r>
            <w:r w:rsidRPr="00882FBE">
              <w:rPr>
                <w:rFonts w:ascii="Century Gothic" w:hAnsi="Century Gothic" w:cs="Times New Roman"/>
              </w:rPr>
              <w:t>Use observation to compare the similarities and differences of</w:t>
            </w:r>
          </w:p>
          <w:p w:rsidR="00C35CD0" w:rsidRPr="00882FBE" w:rsidRDefault="00C35CD0" w:rsidP="00C35C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Times New Roman"/>
              </w:rPr>
            </w:pPr>
            <w:r w:rsidRPr="00882FBE">
              <w:rPr>
                <w:rFonts w:ascii="Century Gothic" w:hAnsi="Century Gothic" w:cs="Times New Roman"/>
              </w:rPr>
              <w:tab/>
            </w:r>
            <w:r w:rsidRPr="00882FBE">
              <w:rPr>
                <w:rFonts w:ascii="Century Gothic" w:hAnsi="Century Gothic" w:cs="Times New Roman"/>
              </w:rPr>
              <w:tab/>
            </w:r>
            <w:proofErr w:type="gramStart"/>
            <w:r w:rsidRPr="00882FBE">
              <w:rPr>
                <w:rFonts w:ascii="Century Gothic" w:hAnsi="Century Gothic" w:cs="Times New Roman"/>
              </w:rPr>
              <w:t>texture</w:t>
            </w:r>
            <w:proofErr w:type="gramEnd"/>
            <w:r w:rsidRPr="00882FBE">
              <w:rPr>
                <w:rFonts w:ascii="Century Gothic" w:hAnsi="Century Gothic" w:cs="Times New Roman"/>
              </w:rPr>
              <w:t>, particle size, and color in top soils (such as clay, loam or</w:t>
            </w:r>
          </w:p>
          <w:p w:rsidR="00C35CD0" w:rsidRPr="00882FBE" w:rsidRDefault="00C35CD0" w:rsidP="00C35C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Helvetica"/>
              </w:rPr>
            </w:pPr>
            <w:r w:rsidRPr="00882FBE">
              <w:rPr>
                <w:rFonts w:ascii="Century Gothic" w:hAnsi="Century Gothic" w:cs="Times New Roman"/>
              </w:rPr>
              <w:tab/>
            </w:r>
            <w:r w:rsidRPr="00882FBE">
              <w:rPr>
                <w:rFonts w:ascii="Century Gothic" w:hAnsi="Century Gothic" w:cs="Times New Roman"/>
              </w:rPr>
              <w:tab/>
            </w:r>
            <w:proofErr w:type="gramStart"/>
            <w:r w:rsidRPr="00882FBE">
              <w:rPr>
                <w:rFonts w:ascii="Century Gothic" w:hAnsi="Century Gothic" w:cs="Times New Roman"/>
              </w:rPr>
              <w:t>potting</w:t>
            </w:r>
            <w:proofErr w:type="gramEnd"/>
            <w:r w:rsidRPr="00882FBE">
              <w:rPr>
                <w:rFonts w:ascii="Century Gothic" w:hAnsi="Century Gothic" w:cs="Times New Roman"/>
              </w:rPr>
              <w:t xml:space="preserve"> soil, and sand). </w:t>
            </w:r>
          </w:p>
          <w:p w:rsidR="00C35CD0" w:rsidRPr="00882FBE" w:rsidRDefault="00C35CD0" w:rsidP="00C35C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Times New Roman"/>
              </w:rPr>
            </w:pPr>
            <w:r w:rsidRPr="00882FBE">
              <w:rPr>
                <w:rFonts w:ascii="Century Gothic" w:hAnsi="Century Gothic" w:cs="Times New Roman"/>
              </w:rPr>
              <w:tab/>
            </w:r>
            <w:r w:rsidRPr="00882FBE">
              <w:rPr>
                <w:rFonts w:ascii="Century Gothic" w:hAnsi="Century Gothic" w:cs="Times New Roman"/>
              </w:rPr>
              <w:tab/>
              <w:t>d.</w:t>
            </w:r>
            <w:r w:rsidRPr="00882FBE">
              <w:rPr>
                <w:rFonts w:ascii="Century Gothic" w:hAnsi="Century Gothic" w:cs="Arial"/>
              </w:rPr>
              <w:t xml:space="preserve"> </w:t>
            </w:r>
            <w:r w:rsidRPr="00882FBE">
              <w:rPr>
                <w:rFonts w:ascii="Century Gothic" w:hAnsi="Century Gothic" w:cs="Times New Roman"/>
              </w:rPr>
              <w:t>Determine how water and wind can change rocks and soil over</w:t>
            </w:r>
          </w:p>
          <w:p w:rsidR="00C35CD0" w:rsidRPr="00882FBE" w:rsidRDefault="00C35CD0" w:rsidP="00660C52">
            <w:pPr>
              <w:rPr>
                <w:rFonts w:ascii="Century Gothic" w:hAnsi="Century Gothic"/>
              </w:rPr>
            </w:pPr>
            <w:r w:rsidRPr="00882FBE">
              <w:rPr>
                <w:rFonts w:ascii="Century Gothic" w:hAnsi="Century Gothic" w:cs="Times New Roman"/>
              </w:rPr>
              <w:tab/>
            </w:r>
            <w:r w:rsidRPr="00882FBE">
              <w:rPr>
                <w:rFonts w:ascii="Century Gothic" w:hAnsi="Century Gothic" w:cs="Times New Roman"/>
              </w:rPr>
              <w:tab/>
            </w:r>
            <w:proofErr w:type="gramStart"/>
            <w:r w:rsidRPr="00882FBE">
              <w:rPr>
                <w:rFonts w:ascii="Century Gothic" w:hAnsi="Century Gothic" w:cs="Times New Roman"/>
              </w:rPr>
              <w:t>time</w:t>
            </w:r>
            <w:proofErr w:type="gramEnd"/>
            <w:r w:rsidRPr="00882FBE">
              <w:rPr>
                <w:rFonts w:ascii="Century Gothic" w:hAnsi="Century Gothic" w:cs="Times New Roman"/>
              </w:rPr>
              <w:t xml:space="preserve"> using observation and research.</w:t>
            </w:r>
          </w:p>
          <w:p w:rsidR="00156C19" w:rsidRPr="006C1413" w:rsidRDefault="00156C19" w:rsidP="00660C52">
            <w:pPr>
              <w:rPr>
                <w:rFonts w:ascii="Century Gothic" w:hAnsi="Century Gothic"/>
              </w:rPr>
            </w:pPr>
          </w:p>
        </w:tc>
      </w:tr>
      <w:tr w:rsidR="00156C19" w:rsidRPr="006C1413">
        <w:tc>
          <w:tcPr>
            <w:tcW w:w="13338" w:type="dxa"/>
          </w:tcPr>
          <w:p w:rsidR="00156C19" w:rsidRPr="006C1413" w:rsidRDefault="00156C19" w:rsidP="00660C52">
            <w:pPr>
              <w:rPr>
                <w:rFonts w:ascii="Century Gothic" w:hAnsi="Century Gothic"/>
              </w:rPr>
            </w:pPr>
            <w:r w:rsidRPr="00C35CD0">
              <w:rPr>
                <w:rFonts w:ascii="Century Gothic" w:hAnsi="Century Gothic"/>
                <w:color w:val="BA00B9"/>
              </w:rPr>
              <w:t>Lesson Objectives</w:t>
            </w:r>
            <w:r w:rsidR="00900CF8" w:rsidRPr="006C1413">
              <w:rPr>
                <w:rFonts w:ascii="Century Gothic" w:hAnsi="Century Gothic"/>
              </w:rPr>
              <w:t xml:space="preserve"> (Wha</w:t>
            </w:r>
            <w:r w:rsidR="00C35CD0">
              <w:rPr>
                <w:rFonts w:ascii="Century Gothic" w:hAnsi="Century Gothic"/>
              </w:rPr>
              <w:t>t students will know and/or do)</w:t>
            </w:r>
            <w:r w:rsidRPr="006C1413">
              <w:rPr>
                <w:rFonts w:ascii="Century Gothic" w:hAnsi="Century Gothic"/>
              </w:rPr>
              <w:t>:</w:t>
            </w:r>
          </w:p>
          <w:p w:rsidR="00156C19" w:rsidRPr="006C1413" w:rsidRDefault="00882FBE" w:rsidP="00660C52">
            <w:pPr>
              <w:rPr>
                <w:rFonts w:ascii="Century Gothic" w:hAnsi="Century Gothic"/>
              </w:rPr>
            </w:pPr>
            <w:r>
              <w:rPr>
                <w:rFonts w:ascii="Century Gothic" w:hAnsi="Century Gothic"/>
              </w:rPr>
              <w:t>- The students will know the difference between a rock and a mineral.</w:t>
            </w:r>
          </w:p>
          <w:p w:rsidR="00882FBE" w:rsidRDefault="00882FBE" w:rsidP="00660C52">
            <w:pPr>
              <w:rPr>
                <w:rFonts w:ascii="Century Gothic" w:hAnsi="Century Gothic"/>
              </w:rPr>
            </w:pPr>
            <w:r>
              <w:rPr>
                <w:rFonts w:ascii="Century Gothic" w:hAnsi="Century Gothic"/>
              </w:rPr>
              <w:t>- The student will observe water changing the components of rocks and minerals.</w:t>
            </w:r>
          </w:p>
          <w:p w:rsidR="00882FBE" w:rsidRDefault="00882FBE" w:rsidP="00660C52">
            <w:pPr>
              <w:rPr>
                <w:rFonts w:ascii="Century Gothic" w:hAnsi="Century Gothic"/>
              </w:rPr>
            </w:pPr>
            <w:r>
              <w:rPr>
                <w:rFonts w:ascii="Century Gothic" w:hAnsi="Century Gothic"/>
              </w:rPr>
              <w:t>- The student will use measurement tools.</w:t>
            </w:r>
          </w:p>
          <w:p w:rsidR="00156C19" w:rsidRPr="006C1413" w:rsidRDefault="00882FBE" w:rsidP="00660C52">
            <w:pPr>
              <w:rPr>
                <w:rFonts w:ascii="Century Gothic" w:hAnsi="Century Gothic"/>
              </w:rPr>
            </w:pPr>
            <w:r>
              <w:rPr>
                <w:rFonts w:ascii="Century Gothic" w:hAnsi="Century Gothic"/>
              </w:rPr>
              <w:t>- The students will know how to correctly record observations with detail.</w:t>
            </w:r>
          </w:p>
          <w:p w:rsidR="00156C19" w:rsidRPr="006C1413" w:rsidRDefault="00156C19" w:rsidP="00915C9B">
            <w:pPr>
              <w:rPr>
                <w:rFonts w:ascii="Century Gothic" w:hAnsi="Century Gothic"/>
              </w:rPr>
            </w:pPr>
          </w:p>
        </w:tc>
      </w:tr>
      <w:tr w:rsidR="00156C19" w:rsidRPr="006C1413">
        <w:tc>
          <w:tcPr>
            <w:tcW w:w="13338" w:type="dxa"/>
          </w:tcPr>
          <w:p w:rsidR="00156C19" w:rsidRPr="006C1413" w:rsidRDefault="00156C19" w:rsidP="00660C52">
            <w:pPr>
              <w:rPr>
                <w:rFonts w:ascii="Century Gothic" w:hAnsi="Century Gothic"/>
              </w:rPr>
            </w:pPr>
            <w:r w:rsidRPr="00882FBE">
              <w:rPr>
                <w:rFonts w:ascii="Century Gothic" w:hAnsi="Century Gothic"/>
                <w:color w:val="BA00B9"/>
              </w:rPr>
              <w:t>Essential Questions</w:t>
            </w:r>
            <w:r w:rsidRPr="006C1413">
              <w:rPr>
                <w:rFonts w:ascii="Century Gothic" w:hAnsi="Century Gothic"/>
              </w:rPr>
              <w:t>:</w:t>
            </w:r>
          </w:p>
          <w:p w:rsidR="00882FBE" w:rsidRPr="00882FBE" w:rsidRDefault="00882FBE" w:rsidP="00882FBE">
            <w:pPr>
              <w:rPr>
                <w:rFonts w:ascii="Century Gothic" w:hAnsi="Century Gothic"/>
              </w:rPr>
            </w:pPr>
            <w:r>
              <w:rPr>
                <w:rFonts w:ascii="Century Gothic" w:hAnsi="Century Gothic"/>
              </w:rPr>
              <w:t xml:space="preserve">- </w:t>
            </w:r>
            <w:r w:rsidRPr="00882FBE">
              <w:rPr>
                <w:rFonts w:ascii="Century Gothic" w:hAnsi="Century Gothic"/>
              </w:rPr>
              <w:t>“What is the difference between a rock and mineral?”</w:t>
            </w:r>
          </w:p>
          <w:p w:rsidR="00882FBE" w:rsidRDefault="00882FBE" w:rsidP="00882FBE">
            <w:pPr>
              <w:rPr>
                <w:rFonts w:ascii="Century Gothic" w:hAnsi="Century Gothic"/>
              </w:rPr>
            </w:pPr>
            <w:r>
              <w:rPr>
                <w:rFonts w:ascii="Century Gothic" w:hAnsi="Century Gothic"/>
              </w:rPr>
              <w:t xml:space="preserve">- “How does water </w:t>
            </w:r>
            <w:proofErr w:type="gramStart"/>
            <w:r>
              <w:rPr>
                <w:rFonts w:ascii="Century Gothic" w:hAnsi="Century Gothic"/>
              </w:rPr>
              <w:t>effect</w:t>
            </w:r>
            <w:proofErr w:type="gramEnd"/>
            <w:r>
              <w:rPr>
                <w:rFonts w:ascii="Century Gothic" w:hAnsi="Century Gothic"/>
              </w:rPr>
              <w:t xml:space="preserve"> rocks and minerals?”</w:t>
            </w:r>
          </w:p>
          <w:p w:rsidR="00882FBE" w:rsidRDefault="00882FBE" w:rsidP="00882FBE">
            <w:pPr>
              <w:rPr>
                <w:rFonts w:ascii="Century Gothic" w:hAnsi="Century Gothic"/>
              </w:rPr>
            </w:pPr>
            <w:r>
              <w:rPr>
                <w:rFonts w:ascii="Century Gothic" w:hAnsi="Century Gothic"/>
              </w:rPr>
              <w:t>- “How can we properly record observations?”</w:t>
            </w:r>
          </w:p>
          <w:p w:rsidR="00156C19" w:rsidRPr="006C1413" w:rsidRDefault="00156C19" w:rsidP="00660C52">
            <w:pPr>
              <w:rPr>
                <w:rFonts w:ascii="Century Gothic" w:hAnsi="Century Gothic"/>
              </w:rPr>
            </w:pPr>
          </w:p>
        </w:tc>
      </w:tr>
      <w:tr w:rsidR="00156C19" w:rsidRPr="006C1413">
        <w:tc>
          <w:tcPr>
            <w:tcW w:w="13338" w:type="dxa"/>
          </w:tcPr>
          <w:p w:rsidR="00156C19" w:rsidRPr="006C1413" w:rsidRDefault="00156C19" w:rsidP="00660C52">
            <w:pPr>
              <w:rPr>
                <w:rFonts w:ascii="Century Gothic" w:hAnsi="Century Gothic"/>
              </w:rPr>
            </w:pPr>
            <w:r w:rsidRPr="00882FBE">
              <w:rPr>
                <w:rFonts w:ascii="Century Gothic" w:hAnsi="Century Gothic"/>
                <w:color w:val="BA00B9"/>
              </w:rPr>
              <w:t>Key Vocabulary</w:t>
            </w:r>
            <w:r w:rsidRPr="006C1413">
              <w:rPr>
                <w:rFonts w:ascii="Century Gothic" w:hAnsi="Century Gothic"/>
              </w:rPr>
              <w:t>:</w:t>
            </w:r>
          </w:p>
          <w:p w:rsidR="00156C19" w:rsidRPr="006C1413" w:rsidRDefault="00882FBE" w:rsidP="00660C52">
            <w:pPr>
              <w:rPr>
                <w:rFonts w:ascii="Century Gothic" w:hAnsi="Century Gothic"/>
              </w:rPr>
            </w:pPr>
            <w:r>
              <w:rPr>
                <w:rFonts w:ascii="Century Gothic" w:hAnsi="Century Gothic"/>
              </w:rPr>
              <w:t xml:space="preserve">- </w:t>
            </w:r>
            <w:proofErr w:type="gramStart"/>
            <w:r>
              <w:rPr>
                <w:rFonts w:ascii="Century Gothic" w:hAnsi="Century Gothic"/>
              </w:rPr>
              <w:t>rocks</w:t>
            </w:r>
            <w:proofErr w:type="gramEnd"/>
            <w:r>
              <w:rPr>
                <w:rFonts w:ascii="Century Gothic" w:hAnsi="Century Gothic"/>
              </w:rPr>
              <w:t xml:space="preserve">, minerals, eye dropper, observation, component, texture, shape, </w:t>
            </w:r>
          </w:p>
          <w:p w:rsidR="00156C19" w:rsidRPr="006C1413" w:rsidRDefault="00156C19" w:rsidP="00660C52">
            <w:pPr>
              <w:rPr>
                <w:rFonts w:ascii="Century Gothic" w:hAnsi="Century Gothic"/>
              </w:rPr>
            </w:pPr>
          </w:p>
        </w:tc>
      </w:tr>
    </w:tbl>
    <w:p w:rsidR="00660C52" w:rsidRPr="006C1413" w:rsidRDefault="00660C52">
      <w:pPr>
        <w:rPr>
          <w:rFonts w:ascii="Century Gothic" w:hAnsi="Century Gothic"/>
        </w:rPr>
      </w:pPr>
    </w:p>
    <w:tbl>
      <w:tblPr>
        <w:tblStyle w:val="TableGrid"/>
        <w:tblW w:w="0" w:type="auto"/>
        <w:tblLook w:val="00BF"/>
      </w:tblPr>
      <w:tblGrid>
        <w:gridCol w:w="1157"/>
        <w:gridCol w:w="4793"/>
        <w:gridCol w:w="2798"/>
        <w:gridCol w:w="4590"/>
      </w:tblGrid>
      <w:tr w:rsidR="00915C9B" w:rsidRPr="006C1413">
        <w:tc>
          <w:tcPr>
            <w:tcW w:w="1157" w:type="dxa"/>
          </w:tcPr>
          <w:p w:rsidR="00915C9B" w:rsidRPr="00882FBE" w:rsidRDefault="00915C9B">
            <w:pPr>
              <w:rPr>
                <w:rFonts w:ascii="Century Gothic" w:hAnsi="Century Gothic"/>
                <w:color w:val="BA00B9"/>
              </w:rPr>
            </w:pPr>
            <w:r w:rsidRPr="00882FBE">
              <w:rPr>
                <w:rFonts w:ascii="Century Gothic" w:hAnsi="Century Gothic"/>
                <w:color w:val="BA00B9"/>
              </w:rPr>
              <w:t>Time</w:t>
            </w:r>
          </w:p>
        </w:tc>
        <w:tc>
          <w:tcPr>
            <w:tcW w:w="4793" w:type="dxa"/>
          </w:tcPr>
          <w:p w:rsidR="00915C9B" w:rsidRPr="00882FBE" w:rsidRDefault="00915C9B">
            <w:pPr>
              <w:rPr>
                <w:rFonts w:ascii="Century Gothic" w:hAnsi="Century Gothic"/>
                <w:color w:val="BA00B9"/>
              </w:rPr>
            </w:pPr>
            <w:r w:rsidRPr="00882FBE">
              <w:rPr>
                <w:rFonts w:ascii="Century Gothic" w:hAnsi="Century Gothic"/>
                <w:color w:val="BA00B9"/>
              </w:rPr>
              <w:t>Procedures</w:t>
            </w:r>
          </w:p>
        </w:tc>
        <w:tc>
          <w:tcPr>
            <w:tcW w:w="2798" w:type="dxa"/>
          </w:tcPr>
          <w:p w:rsidR="00915C9B" w:rsidRPr="00882FBE" w:rsidRDefault="00915C9B">
            <w:pPr>
              <w:rPr>
                <w:rFonts w:ascii="Century Gothic" w:hAnsi="Century Gothic"/>
                <w:color w:val="BA00B9"/>
              </w:rPr>
            </w:pPr>
            <w:r w:rsidRPr="00882FBE">
              <w:rPr>
                <w:rFonts w:ascii="Century Gothic" w:hAnsi="Century Gothic"/>
                <w:color w:val="BA00B9"/>
              </w:rPr>
              <w:t>Materials/Resources</w:t>
            </w:r>
          </w:p>
        </w:tc>
        <w:tc>
          <w:tcPr>
            <w:tcW w:w="4590" w:type="dxa"/>
          </w:tcPr>
          <w:p w:rsidR="00915C9B" w:rsidRPr="00882FBE" w:rsidRDefault="00915C9B">
            <w:pPr>
              <w:rPr>
                <w:rFonts w:ascii="Century Gothic" w:hAnsi="Century Gothic"/>
                <w:color w:val="BA00B9"/>
              </w:rPr>
            </w:pPr>
            <w:r w:rsidRPr="00882FBE">
              <w:rPr>
                <w:rFonts w:ascii="Century Gothic" w:hAnsi="Century Gothic"/>
                <w:color w:val="BA00B9"/>
              </w:rPr>
              <w:t>Assessment</w:t>
            </w:r>
          </w:p>
        </w:tc>
      </w:tr>
      <w:tr w:rsidR="00915C9B" w:rsidRPr="006C1413">
        <w:tc>
          <w:tcPr>
            <w:tcW w:w="1157" w:type="dxa"/>
          </w:tcPr>
          <w:p w:rsidR="00915C9B" w:rsidRPr="006C1413" w:rsidRDefault="009B402D">
            <w:pPr>
              <w:rPr>
                <w:rFonts w:ascii="Century Gothic" w:hAnsi="Century Gothic"/>
              </w:rPr>
            </w:pPr>
            <w:r>
              <w:rPr>
                <w:rFonts w:ascii="Century Gothic" w:hAnsi="Century Gothic"/>
              </w:rPr>
              <w:t xml:space="preserve">10 </w:t>
            </w:r>
            <w:proofErr w:type="spellStart"/>
            <w:r>
              <w:rPr>
                <w:rFonts w:ascii="Century Gothic" w:hAnsi="Century Gothic"/>
              </w:rPr>
              <w:t>mins</w:t>
            </w:r>
            <w:proofErr w:type="spellEnd"/>
          </w:p>
        </w:tc>
        <w:tc>
          <w:tcPr>
            <w:tcW w:w="4793" w:type="dxa"/>
          </w:tcPr>
          <w:p w:rsidR="00915C9B" w:rsidRPr="00882FBE" w:rsidRDefault="00915C9B">
            <w:pPr>
              <w:rPr>
                <w:rFonts w:ascii="Century Gothic" w:hAnsi="Century Gothic"/>
                <w:b/>
                <w:color w:val="FF651C"/>
              </w:rPr>
            </w:pPr>
            <w:r w:rsidRPr="00882FBE">
              <w:rPr>
                <w:rFonts w:ascii="Century Gothic" w:hAnsi="Century Gothic"/>
                <w:b/>
                <w:color w:val="FF651C"/>
              </w:rPr>
              <w:t>Introduction</w:t>
            </w:r>
          </w:p>
          <w:p w:rsidR="008D795C" w:rsidRPr="008D795C" w:rsidRDefault="008D795C" w:rsidP="008D795C">
            <w:pPr>
              <w:rPr>
                <w:rFonts w:ascii="Century Gothic" w:hAnsi="Century Gothic"/>
              </w:rPr>
            </w:pPr>
            <w:r w:rsidRPr="008D795C">
              <w:rPr>
                <w:rFonts w:ascii="Century Gothic" w:hAnsi="Century Gothic"/>
              </w:rPr>
              <w:t xml:space="preserve">As an introduction, I will show the students pictures of different rocks, soils and/or minerals to get them familiar. I will point out the obvious similarities and differences between the materials so that when they do investigate they will already be prepared. </w:t>
            </w:r>
          </w:p>
          <w:p w:rsidR="00915C9B" w:rsidRPr="006C1413" w:rsidRDefault="00915C9B">
            <w:pPr>
              <w:rPr>
                <w:rFonts w:ascii="Century Gothic" w:hAnsi="Century Gothic"/>
              </w:rPr>
            </w:pPr>
          </w:p>
        </w:tc>
        <w:tc>
          <w:tcPr>
            <w:tcW w:w="2798" w:type="dxa"/>
          </w:tcPr>
          <w:p w:rsidR="008D795C" w:rsidRDefault="008D795C">
            <w:pPr>
              <w:rPr>
                <w:rFonts w:ascii="Century Gothic" w:hAnsi="Century Gothic"/>
              </w:rPr>
            </w:pPr>
          </w:p>
          <w:p w:rsidR="00915C9B" w:rsidRPr="008D795C" w:rsidRDefault="008D795C" w:rsidP="008D795C">
            <w:pPr>
              <w:rPr>
                <w:rFonts w:ascii="Century Gothic" w:hAnsi="Century Gothic"/>
              </w:rPr>
            </w:pPr>
            <w:r>
              <w:rPr>
                <w:rFonts w:ascii="Century Gothic" w:hAnsi="Century Gothic"/>
              </w:rPr>
              <w:t xml:space="preserve">- </w:t>
            </w:r>
            <w:proofErr w:type="gramStart"/>
            <w:r w:rsidRPr="008D795C">
              <w:rPr>
                <w:rFonts w:ascii="Century Gothic" w:hAnsi="Century Gothic"/>
              </w:rPr>
              <w:t>pictures</w:t>
            </w:r>
            <w:proofErr w:type="gramEnd"/>
            <w:r w:rsidRPr="008D795C">
              <w:rPr>
                <w:rFonts w:ascii="Century Gothic" w:hAnsi="Century Gothic"/>
              </w:rPr>
              <w:t xml:space="preserve"> of rocks, soils &amp; minerals</w:t>
            </w:r>
          </w:p>
        </w:tc>
        <w:tc>
          <w:tcPr>
            <w:tcW w:w="4590" w:type="dxa"/>
          </w:tcPr>
          <w:p w:rsidR="008D795C" w:rsidRDefault="008D795C">
            <w:pPr>
              <w:rPr>
                <w:rFonts w:ascii="Century Gothic" w:hAnsi="Century Gothic"/>
              </w:rPr>
            </w:pPr>
          </w:p>
          <w:p w:rsidR="00915C9B" w:rsidRPr="006C1413" w:rsidRDefault="008D795C">
            <w:pPr>
              <w:rPr>
                <w:rFonts w:ascii="Century Gothic" w:hAnsi="Century Gothic"/>
              </w:rPr>
            </w:pPr>
            <w:r>
              <w:rPr>
                <w:rFonts w:ascii="Century Gothic" w:hAnsi="Century Gothic"/>
              </w:rPr>
              <w:t>I will ask questions to the class to make sure everyone is grasping the concepts.</w:t>
            </w:r>
          </w:p>
        </w:tc>
      </w:tr>
      <w:tr w:rsidR="00915C9B" w:rsidRPr="006C1413">
        <w:trPr>
          <w:trHeight w:val="3230"/>
        </w:trPr>
        <w:tc>
          <w:tcPr>
            <w:tcW w:w="1157" w:type="dxa"/>
          </w:tcPr>
          <w:p w:rsidR="00915C9B" w:rsidRPr="006C1413" w:rsidRDefault="009B402D">
            <w:pPr>
              <w:rPr>
                <w:rFonts w:ascii="Century Gothic" w:hAnsi="Century Gothic"/>
              </w:rPr>
            </w:pPr>
            <w:r>
              <w:rPr>
                <w:rFonts w:ascii="Century Gothic" w:hAnsi="Century Gothic"/>
              </w:rPr>
              <w:t xml:space="preserve">40 </w:t>
            </w:r>
            <w:proofErr w:type="spellStart"/>
            <w:r>
              <w:rPr>
                <w:rFonts w:ascii="Century Gothic" w:hAnsi="Century Gothic"/>
              </w:rPr>
              <w:t>mins</w:t>
            </w:r>
            <w:proofErr w:type="spellEnd"/>
          </w:p>
        </w:tc>
        <w:tc>
          <w:tcPr>
            <w:tcW w:w="4793" w:type="dxa"/>
          </w:tcPr>
          <w:p w:rsidR="00882FBE" w:rsidRPr="00882FBE" w:rsidRDefault="00882FBE">
            <w:pPr>
              <w:rPr>
                <w:rFonts w:ascii="Century Gothic" w:hAnsi="Century Gothic"/>
                <w:b/>
                <w:color w:val="00B0B2"/>
                <w:u w:val="single"/>
              </w:rPr>
            </w:pPr>
            <w:r w:rsidRPr="00882FBE">
              <w:rPr>
                <w:rFonts w:ascii="Century Gothic" w:hAnsi="Century Gothic"/>
                <w:b/>
                <w:color w:val="00B0B2"/>
                <w:u w:val="single"/>
              </w:rPr>
              <w:t>Instructional A</w:t>
            </w:r>
            <w:r w:rsidR="00915C9B" w:rsidRPr="00882FBE">
              <w:rPr>
                <w:rFonts w:ascii="Century Gothic" w:hAnsi="Century Gothic"/>
                <w:b/>
                <w:color w:val="00B0B2"/>
                <w:u w:val="single"/>
              </w:rPr>
              <w:t>ctivities</w:t>
            </w:r>
          </w:p>
          <w:p w:rsidR="00915C9B" w:rsidRPr="00882FBE" w:rsidRDefault="00915C9B">
            <w:pPr>
              <w:rPr>
                <w:rFonts w:ascii="Century Gothic" w:hAnsi="Century Gothic"/>
                <w:b/>
                <w:color w:val="FF651C"/>
              </w:rPr>
            </w:pPr>
            <w:r w:rsidRPr="00882FBE">
              <w:rPr>
                <w:rFonts w:ascii="Century Gothic" w:hAnsi="Century Gothic"/>
                <w:b/>
                <w:color w:val="FF651C"/>
              </w:rPr>
              <w:t>Demonstrate/Model</w:t>
            </w:r>
          </w:p>
          <w:p w:rsidR="00915C9B" w:rsidRPr="006C1413" w:rsidRDefault="00FE00BD">
            <w:pPr>
              <w:rPr>
                <w:rFonts w:ascii="Century Gothic" w:hAnsi="Century Gothic"/>
              </w:rPr>
            </w:pPr>
            <w:r w:rsidRPr="008D795C">
              <w:rPr>
                <w:rFonts w:ascii="Century Gothic" w:hAnsi="Century Gothic"/>
              </w:rPr>
              <w:t>I am going to discuss each rock, soil and/or mineral individually</w:t>
            </w:r>
            <w:r>
              <w:rPr>
                <w:rFonts w:ascii="Century Gothic" w:hAnsi="Century Gothic"/>
              </w:rPr>
              <w:t xml:space="preserve">. I will teach the </w:t>
            </w:r>
            <w:r w:rsidRPr="008D795C">
              <w:rPr>
                <w:rFonts w:ascii="Century Gothic" w:hAnsi="Century Gothic"/>
              </w:rPr>
              <w:t>components that make up each and what is predicted to happen when they react with water. I will also teach the physical attributes of each.</w:t>
            </w:r>
            <w:r>
              <w:rPr>
                <w:rFonts w:ascii="Century Gothic" w:hAnsi="Century Gothic"/>
              </w:rPr>
              <w:t xml:space="preserve"> </w:t>
            </w:r>
            <w:r w:rsidR="006858DE">
              <w:rPr>
                <w:rFonts w:ascii="Century Gothic" w:hAnsi="Century Gothic"/>
              </w:rPr>
              <w:t>I will give instructions on how to use the eyedropper with water and describ</w:t>
            </w:r>
            <w:r w:rsidR="00592428">
              <w:rPr>
                <w:rFonts w:ascii="Century Gothic" w:hAnsi="Century Gothic"/>
              </w:rPr>
              <w:t>e what it means to properly observe the changes.</w:t>
            </w:r>
            <w:r w:rsidR="008D795C">
              <w:rPr>
                <w:rFonts w:ascii="Century Gothic" w:hAnsi="Century Gothic"/>
              </w:rPr>
              <w:t xml:space="preserve"> </w:t>
            </w:r>
            <w:r w:rsidR="008D795C" w:rsidRPr="009B402D">
              <w:rPr>
                <w:rFonts w:ascii="Century Gothic" w:hAnsi="Century Gothic"/>
              </w:rPr>
              <w:t>I am also going to prepare the students for the lab section of the lesson plan by showing them the materials, discussing safety in the classroom and detailing each direction.</w:t>
            </w:r>
          </w:p>
          <w:p w:rsidR="00915C9B" w:rsidRPr="006C1413" w:rsidRDefault="00915C9B">
            <w:pPr>
              <w:rPr>
                <w:rFonts w:ascii="Century Gothic" w:hAnsi="Century Gothic"/>
              </w:rPr>
            </w:pPr>
          </w:p>
          <w:p w:rsidR="00915C9B" w:rsidRPr="00882FBE" w:rsidRDefault="00C35CD0">
            <w:pPr>
              <w:rPr>
                <w:rFonts w:ascii="Century Gothic" w:hAnsi="Century Gothic"/>
                <w:b/>
                <w:color w:val="FF651C"/>
              </w:rPr>
            </w:pPr>
            <w:r w:rsidRPr="00882FBE">
              <w:rPr>
                <w:rFonts w:ascii="Century Gothic" w:hAnsi="Century Gothic"/>
                <w:b/>
                <w:color w:val="FF651C"/>
              </w:rPr>
              <w:t>Guided Practice</w:t>
            </w:r>
          </w:p>
          <w:p w:rsidR="00C35CD0" w:rsidRPr="00C35CD0" w:rsidRDefault="00C35CD0" w:rsidP="00C35CD0">
            <w:pPr>
              <w:rPr>
                <w:rFonts w:ascii="Century Gothic" w:hAnsi="Century Gothic"/>
              </w:rPr>
            </w:pPr>
            <w:r w:rsidRPr="00C35CD0">
              <w:rPr>
                <w:rFonts w:ascii="Century Gothic" w:hAnsi="Century Gothic"/>
              </w:rPr>
              <w:t xml:space="preserve">I am going to prepare a ‘matching’ worksheet for my students to complete after the lecture on rocks, soils &amp; minerals. The name will be on the left side and an example of the material will be on the right. The students will connect the name to its matching picture. </w:t>
            </w:r>
          </w:p>
          <w:p w:rsidR="00915C9B" w:rsidRPr="006C1413" w:rsidRDefault="00915C9B">
            <w:pPr>
              <w:rPr>
                <w:rFonts w:ascii="Century Gothic" w:hAnsi="Century Gothic"/>
              </w:rPr>
            </w:pPr>
          </w:p>
          <w:p w:rsidR="00882FBE" w:rsidRPr="00882FBE" w:rsidRDefault="00882FBE">
            <w:pPr>
              <w:rPr>
                <w:rFonts w:ascii="Century Gothic" w:hAnsi="Century Gothic"/>
                <w:b/>
                <w:color w:val="FF651C"/>
              </w:rPr>
            </w:pPr>
            <w:r w:rsidRPr="00882FBE">
              <w:rPr>
                <w:rFonts w:ascii="Century Gothic" w:hAnsi="Century Gothic"/>
                <w:b/>
                <w:color w:val="FF651C"/>
              </w:rPr>
              <w:t>Independent Practice</w:t>
            </w:r>
          </w:p>
          <w:p w:rsidR="00915C9B" w:rsidRPr="006C1413" w:rsidRDefault="00882FBE">
            <w:pPr>
              <w:rPr>
                <w:rFonts w:ascii="Century Gothic" w:hAnsi="Century Gothic"/>
              </w:rPr>
            </w:pPr>
            <w:r w:rsidRPr="00882FBE">
              <w:rPr>
                <w:rFonts w:ascii="Century Gothic" w:hAnsi="Century Gothic"/>
              </w:rPr>
              <w:t>The students will complete a lab with a group, but make their own observations. I will have a tray with several divided sections. In these sections I will place the materials we learned about in the previous lesson. This will include rock, clay, potting soil and sand. The students will use magnifying glasses to observe the physical properties of the different sections. The students will then use an eyedropper to place drops of water into each section. Using the magnifying glass again, the students will record the changes they see.</w:t>
            </w:r>
          </w:p>
        </w:tc>
        <w:tc>
          <w:tcPr>
            <w:tcW w:w="2798" w:type="dxa"/>
          </w:tcPr>
          <w:p w:rsidR="00592428" w:rsidRDefault="00592428">
            <w:pPr>
              <w:rPr>
                <w:rFonts w:ascii="Century Gothic" w:hAnsi="Century Gothic"/>
              </w:rPr>
            </w:pPr>
          </w:p>
          <w:p w:rsidR="00592428" w:rsidRDefault="00592428">
            <w:pPr>
              <w:rPr>
                <w:rFonts w:ascii="Century Gothic" w:hAnsi="Century Gothic"/>
              </w:rPr>
            </w:pPr>
          </w:p>
          <w:p w:rsidR="00592428" w:rsidRDefault="00592428">
            <w:pPr>
              <w:rPr>
                <w:rFonts w:ascii="Century Gothic" w:hAnsi="Century Gothic"/>
              </w:rPr>
            </w:pPr>
          </w:p>
          <w:p w:rsidR="00592428" w:rsidRDefault="00592428">
            <w:pPr>
              <w:rPr>
                <w:rFonts w:ascii="Century Gothic" w:hAnsi="Century Gothic"/>
              </w:rPr>
            </w:pPr>
          </w:p>
          <w:p w:rsidR="00592428" w:rsidRDefault="00592428">
            <w:pPr>
              <w:rPr>
                <w:rFonts w:ascii="Century Gothic" w:hAnsi="Century Gothic"/>
              </w:rPr>
            </w:pPr>
          </w:p>
          <w:p w:rsidR="00592428" w:rsidRDefault="00592428">
            <w:pPr>
              <w:rPr>
                <w:rFonts w:ascii="Century Gothic" w:hAnsi="Century Gothic"/>
              </w:rPr>
            </w:pPr>
          </w:p>
          <w:p w:rsidR="008D795C" w:rsidRDefault="008D795C">
            <w:pPr>
              <w:rPr>
                <w:rFonts w:ascii="Century Gothic" w:hAnsi="Century Gothic"/>
              </w:rPr>
            </w:pPr>
          </w:p>
          <w:p w:rsidR="008D795C" w:rsidRDefault="008D795C">
            <w:pPr>
              <w:rPr>
                <w:rFonts w:ascii="Century Gothic" w:hAnsi="Century Gothic"/>
              </w:rPr>
            </w:pPr>
          </w:p>
          <w:p w:rsidR="008D795C" w:rsidRDefault="008D795C">
            <w:pPr>
              <w:rPr>
                <w:rFonts w:ascii="Century Gothic" w:hAnsi="Century Gothic"/>
              </w:rPr>
            </w:pPr>
          </w:p>
          <w:p w:rsidR="008D795C" w:rsidRDefault="008D795C">
            <w:pPr>
              <w:rPr>
                <w:rFonts w:ascii="Century Gothic" w:hAnsi="Century Gothic"/>
              </w:rPr>
            </w:pPr>
          </w:p>
          <w:p w:rsidR="008D795C" w:rsidRDefault="008D795C">
            <w:pPr>
              <w:rPr>
                <w:rFonts w:ascii="Century Gothic" w:hAnsi="Century Gothic"/>
              </w:rPr>
            </w:pPr>
          </w:p>
          <w:p w:rsidR="008D795C" w:rsidRDefault="008D795C">
            <w:pPr>
              <w:rPr>
                <w:rFonts w:ascii="Century Gothic" w:hAnsi="Century Gothic"/>
              </w:rPr>
            </w:pPr>
          </w:p>
          <w:p w:rsidR="008D795C" w:rsidRDefault="008D795C">
            <w:pPr>
              <w:rPr>
                <w:rFonts w:ascii="Century Gothic" w:hAnsi="Century Gothic"/>
              </w:rPr>
            </w:pPr>
          </w:p>
          <w:p w:rsidR="00FE00BD" w:rsidRDefault="00FE00BD">
            <w:pPr>
              <w:rPr>
                <w:rFonts w:ascii="Century Gothic" w:hAnsi="Century Gothic"/>
              </w:rPr>
            </w:pPr>
          </w:p>
          <w:p w:rsidR="00FE00BD" w:rsidRDefault="00FE00BD">
            <w:pPr>
              <w:rPr>
                <w:rFonts w:ascii="Century Gothic" w:hAnsi="Century Gothic"/>
              </w:rPr>
            </w:pPr>
          </w:p>
          <w:p w:rsidR="00FE00BD" w:rsidRDefault="00FE00BD">
            <w:pPr>
              <w:rPr>
                <w:rFonts w:ascii="Century Gothic" w:hAnsi="Century Gothic"/>
              </w:rPr>
            </w:pPr>
          </w:p>
          <w:p w:rsidR="00FE00BD" w:rsidRDefault="00FE00BD">
            <w:pPr>
              <w:rPr>
                <w:rFonts w:ascii="Century Gothic" w:hAnsi="Century Gothic"/>
              </w:rPr>
            </w:pPr>
          </w:p>
          <w:p w:rsidR="00FE00BD" w:rsidRDefault="00FE00BD">
            <w:pPr>
              <w:rPr>
                <w:rFonts w:ascii="Century Gothic" w:hAnsi="Century Gothic"/>
              </w:rPr>
            </w:pPr>
          </w:p>
          <w:p w:rsidR="00FE00BD" w:rsidRDefault="00FE00BD">
            <w:pPr>
              <w:rPr>
                <w:rFonts w:ascii="Century Gothic" w:hAnsi="Century Gothic"/>
              </w:rPr>
            </w:pPr>
          </w:p>
          <w:p w:rsidR="00592428" w:rsidRDefault="00592428">
            <w:pPr>
              <w:rPr>
                <w:rFonts w:ascii="Century Gothic" w:hAnsi="Century Gothic"/>
              </w:rPr>
            </w:pPr>
            <w:r>
              <w:rPr>
                <w:rFonts w:ascii="Century Gothic" w:hAnsi="Century Gothic"/>
              </w:rPr>
              <w:t xml:space="preserve">- </w:t>
            </w:r>
            <w:proofErr w:type="gramStart"/>
            <w:r>
              <w:rPr>
                <w:rFonts w:ascii="Century Gothic" w:hAnsi="Century Gothic"/>
              </w:rPr>
              <w:t>matching</w:t>
            </w:r>
            <w:proofErr w:type="gramEnd"/>
            <w:r>
              <w:rPr>
                <w:rFonts w:ascii="Century Gothic" w:hAnsi="Century Gothic"/>
              </w:rPr>
              <w:t xml:space="preserve"> worksheet</w:t>
            </w:r>
          </w:p>
          <w:p w:rsidR="00592428" w:rsidRDefault="00592428">
            <w:pPr>
              <w:rPr>
                <w:rFonts w:ascii="Century Gothic" w:hAnsi="Century Gothic"/>
              </w:rPr>
            </w:pPr>
          </w:p>
          <w:p w:rsidR="00592428" w:rsidRDefault="00592428">
            <w:pPr>
              <w:rPr>
                <w:rFonts w:ascii="Century Gothic" w:hAnsi="Century Gothic"/>
              </w:rPr>
            </w:pPr>
          </w:p>
          <w:p w:rsidR="00592428" w:rsidRDefault="00592428">
            <w:pPr>
              <w:rPr>
                <w:rFonts w:ascii="Century Gothic" w:hAnsi="Century Gothic"/>
              </w:rPr>
            </w:pPr>
          </w:p>
          <w:p w:rsidR="00592428" w:rsidRDefault="00592428">
            <w:pPr>
              <w:rPr>
                <w:rFonts w:ascii="Century Gothic" w:hAnsi="Century Gothic"/>
              </w:rPr>
            </w:pPr>
          </w:p>
          <w:p w:rsidR="00592428" w:rsidRDefault="00592428">
            <w:pPr>
              <w:rPr>
                <w:rFonts w:ascii="Century Gothic" w:hAnsi="Century Gothic"/>
              </w:rPr>
            </w:pPr>
          </w:p>
          <w:p w:rsidR="00592428" w:rsidRDefault="00592428">
            <w:pPr>
              <w:rPr>
                <w:rFonts w:ascii="Century Gothic" w:hAnsi="Century Gothic"/>
              </w:rPr>
            </w:pPr>
          </w:p>
          <w:p w:rsidR="00592428" w:rsidRDefault="00592428">
            <w:pPr>
              <w:rPr>
                <w:rFonts w:ascii="Century Gothic" w:hAnsi="Century Gothic"/>
              </w:rPr>
            </w:pPr>
          </w:p>
          <w:p w:rsidR="00592428" w:rsidRDefault="00592428">
            <w:pPr>
              <w:rPr>
                <w:rFonts w:ascii="Century Gothic" w:hAnsi="Century Gothic"/>
              </w:rPr>
            </w:pPr>
          </w:p>
          <w:p w:rsidR="00592428" w:rsidRDefault="00592428">
            <w:pPr>
              <w:rPr>
                <w:rFonts w:ascii="Century Gothic" w:hAnsi="Century Gothic"/>
              </w:rPr>
            </w:pPr>
          </w:p>
          <w:p w:rsidR="00592428" w:rsidRPr="00592428" w:rsidRDefault="00592428" w:rsidP="00592428">
            <w:pPr>
              <w:rPr>
                <w:rFonts w:ascii="Century Gothic" w:hAnsi="Century Gothic"/>
              </w:rPr>
            </w:pPr>
            <w:r>
              <w:rPr>
                <w:rFonts w:ascii="Century Gothic" w:hAnsi="Century Gothic"/>
              </w:rPr>
              <w:t xml:space="preserve">- </w:t>
            </w:r>
            <w:proofErr w:type="gramStart"/>
            <w:r w:rsidRPr="00592428">
              <w:rPr>
                <w:rFonts w:ascii="Century Gothic" w:hAnsi="Century Gothic"/>
              </w:rPr>
              <w:t>observation</w:t>
            </w:r>
            <w:proofErr w:type="gramEnd"/>
            <w:r w:rsidRPr="00592428">
              <w:rPr>
                <w:rFonts w:ascii="Century Gothic" w:hAnsi="Century Gothic"/>
              </w:rPr>
              <w:t xml:space="preserve"> chart</w:t>
            </w:r>
          </w:p>
          <w:p w:rsidR="00592428" w:rsidRPr="00592428" w:rsidRDefault="00592428" w:rsidP="00592428">
            <w:pPr>
              <w:rPr>
                <w:rFonts w:ascii="Century Gothic" w:hAnsi="Century Gothic"/>
              </w:rPr>
            </w:pPr>
            <w:r>
              <w:rPr>
                <w:rFonts w:ascii="Century Gothic" w:hAnsi="Century Gothic"/>
              </w:rPr>
              <w:t xml:space="preserve">- </w:t>
            </w:r>
            <w:proofErr w:type="gramStart"/>
            <w:r w:rsidRPr="00592428">
              <w:rPr>
                <w:rFonts w:ascii="Century Gothic" w:hAnsi="Century Gothic"/>
              </w:rPr>
              <w:t>sectioned</w:t>
            </w:r>
            <w:proofErr w:type="gramEnd"/>
            <w:r w:rsidRPr="00592428">
              <w:rPr>
                <w:rFonts w:ascii="Century Gothic" w:hAnsi="Century Gothic"/>
              </w:rPr>
              <w:t xml:space="preserve"> trays</w:t>
            </w:r>
          </w:p>
          <w:p w:rsidR="00592428" w:rsidRPr="00592428" w:rsidRDefault="008D795C" w:rsidP="00592428">
            <w:pPr>
              <w:rPr>
                <w:rFonts w:ascii="Century Gothic" w:hAnsi="Century Gothic"/>
              </w:rPr>
            </w:pPr>
            <w:r>
              <w:rPr>
                <w:rFonts w:ascii="Century Gothic" w:hAnsi="Century Gothic"/>
              </w:rPr>
              <w:t xml:space="preserve">- </w:t>
            </w:r>
            <w:proofErr w:type="gramStart"/>
            <w:r w:rsidR="00592428" w:rsidRPr="00592428">
              <w:rPr>
                <w:rFonts w:ascii="Century Gothic" w:hAnsi="Century Gothic"/>
              </w:rPr>
              <w:t>magnifying</w:t>
            </w:r>
            <w:proofErr w:type="gramEnd"/>
            <w:r w:rsidR="00592428" w:rsidRPr="00592428">
              <w:rPr>
                <w:rFonts w:ascii="Century Gothic" w:hAnsi="Century Gothic"/>
              </w:rPr>
              <w:t xml:space="preserve"> glasses</w:t>
            </w:r>
          </w:p>
          <w:p w:rsidR="00592428" w:rsidRPr="00592428" w:rsidRDefault="008D795C" w:rsidP="00592428">
            <w:pPr>
              <w:rPr>
                <w:rFonts w:ascii="Century Gothic" w:hAnsi="Century Gothic"/>
              </w:rPr>
            </w:pPr>
            <w:r>
              <w:rPr>
                <w:rFonts w:ascii="Century Gothic" w:hAnsi="Century Gothic"/>
              </w:rPr>
              <w:t xml:space="preserve">- </w:t>
            </w:r>
            <w:proofErr w:type="gramStart"/>
            <w:r w:rsidR="00592428" w:rsidRPr="00592428">
              <w:rPr>
                <w:rFonts w:ascii="Century Gothic" w:hAnsi="Century Gothic"/>
              </w:rPr>
              <w:t>eyedroppers</w:t>
            </w:r>
            <w:proofErr w:type="gramEnd"/>
          </w:p>
          <w:p w:rsidR="00592428" w:rsidRPr="00592428" w:rsidRDefault="008D795C" w:rsidP="00592428">
            <w:pPr>
              <w:rPr>
                <w:rFonts w:ascii="Century Gothic" w:hAnsi="Century Gothic"/>
              </w:rPr>
            </w:pPr>
            <w:r>
              <w:rPr>
                <w:rFonts w:ascii="Century Gothic" w:hAnsi="Century Gothic"/>
              </w:rPr>
              <w:t xml:space="preserve">- </w:t>
            </w:r>
            <w:proofErr w:type="gramStart"/>
            <w:r w:rsidR="00592428" w:rsidRPr="00592428">
              <w:rPr>
                <w:rFonts w:ascii="Century Gothic" w:hAnsi="Century Gothic"/>
              </w:rPr>
              <w:t>potting</w:t>
            </w:r>
            <w:proofErr w:type="gramEnd"/>
            <w:r w:rsidR="00592428" w:rsidRPr="00592428">
              <w:rPr>
                <w:rFonts w:ascii="Century Gothic" w:hAnsi="Century Gothic"/>
              </w:rPr>
              <w:t xml:space="preserve"> soil</w:t>
            </w:r>
          </w:p>
          <w:p w:rsidR="00592428" w:rsidRPr="00592428" w:rsidRDefault="008D795C" w:rsidP="00592428">
            <w:pPr>
              <w:rPr>
                <w:rFonts w:ascii="Century Gothic" w:hAnsi="Century Gothic"/>
              </w:rPr>
            </w:pPr>
            <w:r>
              <w:rPr>
                <w:rFonts w:ascii="Century Gothic" w:hAnsi="Century Gothic"/>
              </w:rPr>
              <w:t xml:space="preserve">- </w:t>
            </w:r>
            <w:proofErr w:type="gramStart"/>
            <w:r w:rsidR="00592428" w:rsidRPr="00592428">
              <w:rPr>
                <w:rFonts w:ascii="Century Gothic" w:hAnsi="Century Gothic"/>
              </w:rPr>
              <w:t>clay</w:t>
            </w:r>
            <w:proofErr w:type="gramEnd"/>
          </w:p>
          <w:p w:rsidR="00592428" w:rsidRPr="00592428" w:rsidRDefault="008D795C" w:rsidP="00592428">
            <w:pPr>
              <w:rPr>
                <w:rFonts w:ascii="Century Gothic" w:hAnsi="Century Gothic"/>
              </w:rPr>
            </w:pPr>
            <w:r>
              <w:rPr>
                <w:rFonts w:ascii="Century Gothic" w:hAnsi="Century Gothic"/>
              </w:rPr>
              <w:t xml:space="preserve">- </w:t>
            </w:r>
            <w:proofErr w:type="gramStart"/>
            <w:r w:rsidR="00592428" w:rsidRPr="00592428">
              <w:rPr>
                <w:rFonts w:ascii="Century Gothic" w:hAnsi="Century Gothic"/>
              </w:rPr>
              <w:t>rocks</w:t>
            </w:r>
            <w:proofErr w:type="gramEnd"/>
          </w:p>
          <w:p w:rsidR="00592428" w:rsidRPr="00592428" w:rsidRDefault="008D795C" w:rsidP="00592428">
            <w:pPr>
              <w:rPr>
                <w:rFonts w:ascii="Century Gothic" w:hAnsi="Century Gothic"/>
              </w:rPr>
            </w:pPr>
            <w:r>
              <w:rPr>
                <w:rFonts w:ascii="Century Gothic" w:hAnsi="Century Gothic"/>
              </w:rPr>
              <w:t xml:space="preserve">- </w:t>
            </w:r>
            <w:proofErr w:type="gramStart"/>
            <w:r w:rsidR="00592428" w:rsidRPr="00592428">
              <w:rPr>
                <w:rFonts w:ascii="Century Gothic" w:hAnsi="Century Gothic"/>
              </w:rPr>
              <w:t>sand</w:t>
            </w:r>
            <w:proofErr w:type="gramEnd"/>
          </w:p>
          <w:p w:rsidR="00592428" w:rsidRDefault="00592428">
            <w:pPr>
              <w:rPr>
                <w:rFonts w:ascii="Century Gothic" w:hAnsi="Century Gothic"/>
              </w:rPr>
            </w:pPr>
          </w:p>
          <w:p w:rsidR="00592428" w:rsidRDefault="00592428">
            <w:pPr>
              <w:rPr>
                <w:rFonts w:ascii="Century Gothic" w:hAnsi="Century Gothic"/>
              </w:rPr>
            </w:pPr>
          </w:p>
          <w:p w:rsidR="00592428" w:rsidRDefault="00592428">
            <w:pPr>
              <w:rPr>
                <w:rFonts w:ascii="Century Gothic" w:hAnsi="Century Gothic"/>
              </w:rPr>
            </w:pPr>
          </w:p>
          <w:p w:rsidR="00592428" w:rsidRDefault="00592428">
            <w:pPr>
              <w:rPr>
                <w:rFonts w:ascii="Century Gothic" w:hAnsi="Century Gothic"/>
              </w:rPr>
            </w:pPr>
          </w:p>
          <w:p w:rsidR="00592428" w:rsidRDefault="00592428">
            <w:pPr>
              <w:rPr>
                <w:rFonts w:ascii="Century Gothic" w:hAnsi="Century Gothic"/>
              </w:rPr>
            </w:pPr>
          </w:p>
          <w:p w:rsidR="00592428" w:rsidRDefault="00592428">
            <w:pPr>
              <w:rPr>
                <w:rFonts w:ascii="Century Gothic" w:hAnsi="Century Gothic"/>
              </w:rPr>
            </w:pPr>
          </w:p>
          <w:p w:rsidR="00592428" w:rsidRDefault="00592428">
            <w:pPr>
              <w:rPr>
                <w:rFonts w:ascii="Century Gothic" w:hAnsi="Century Gothic"/>
              </w:rPr>
            </w:pPr>
          </w:p>
          <w:p w:rsidR="00915C9B" w:rsidRPr="006C1413" w:rsidRDefault="00915C9B">
            <w:pPr>
              <w:rPr>
                <w:rFonts w:ascii="Century Gothic" w:hAnsi="Century Gothic"/>
              </w:rPr>
            </w:pPr>
          </w:p>
        </w:tc>
        <w:tc>
          <w:tcPr>
            <w:tcW w:w="4590" w:type="dxa"/>
          </w:tcPr>
          <w:p w:rsidR="006858DE" w:rsidRDefault="006858DE">
            <w:pPr>
              <w:rPr>
                <w:rFonts w:ascii="Century Gothic" w:hAnsi="Century Gothic"/>
              </w:rPr>
            </w:pPr>
          </w:p>
          <w:p w:rsidR="006858DE" w:rsidRDefault="006858DE">
            <w:pPr>
              <w:rPr>
                <w:rFonts w:ascii="Century Gothic" w:hAnsi="Century Gothic"/>
              </w:rPr>
            </w:pPr>
          </w:p>
          <w:p w:rsidR="006858DE" w:rsidRDefault="006858DE">
            <w:pPr>
              <w:rPr>
                <w:rFonts w:ascii="Century Gothic" w:hAnsi="Century Gothic"/>
              </w:rPr>
            </w:pPr>
          </w:p>
          <w:p w:rsidR="006858DE" w:rsidRDefault="006858DE">
            <w:pPr>
              <w:rPr>
                <w:rFonts w:ascii="Century Gothic" w:hAnsi="Century Gothic"/>
              </w:rPr>
            </w:pPr>
          </w:p>
          <w:p w:rsidR="006858DE" w:rsidRDefault="006858DE">
            <w:pPr>
              <w:rPr>
                <w:rFonts w:ascii="Century Gothic" w:hAnsi="Century Gothic"/>
              </w:rPr>
            </w:pPr>
          </w:p>
          <w:p w:rsidR="006858DE" w:rsidRDefault="006858DE">
            <w:pPr>
              <w:rPr>
                <w:rFonts w:ascii="Century Gothic" w:hAnsi="Century Gothic"/>
              </w:rPr>
            </w:pPr>
          </w:p>
          <w:p w:rsidR="006858DE" w:rsidRDefault="006858DE">
            <w:pPr>
              <w:rPr>
                <w:rFonts w:ascii="Century Gothic" w:hAnsi="Century Gothic"/>
              </w:rPr>
            </w:pPr>
          </w:p>
          <w:p w:rsidR="008D795C" w:rsidRDefault="008D795C">
            <w:pPr>
              <w:rPr>
                <w:rFonts w:ascii="Century Gothic" w:hAnsi="Century Gothic"/>
              </w:rPr>
            </w:pPr>
          </w:p>
          <w:p w:rsidR="008D795C" w:rsidRDefault="008D795C">
            <w:pPr>
              <w:rPr>
                <w:rFonts w:ascii="Century Gothic" w:hAnsi="Century Gothic"/>
              </w:rPr>
            </w:pPr>
          </w:p>
          <w:p w:rsidR="008D795C" w:rsidRDefault="008D795C">
            <w:pPr>
              <w:rPr>
                <w:rFonts w:ascii="Century Gothic" w:hAnsi="Century Gothic"/>
              </w:rPr>
            </w:pPr>
          </w:p>
          <w:p w:rsidR="008D795C" w:rsidRDefault="008D795C">
            <w:pPr>
              <w:rPr>
                <w:rFonts w:ascii="Century Gothic" w:hAnsi="Century Gothic"/>
              </w:rPr>
            </w:pPr>
          </w:p>
          <w:p w:rsidR="008D795C" w:rsidRDefault="008D795C">
            <w:pPr>
              <w:rPr>
                <w:rFonts w:ascii="Century Gothic" w:hAnsi="Century Gothic"/>
              </w:rPr>
            </w:pPr>
          </w:p>
          <w:p w:rsidR="008D795C" w:rsidRDefault="008D795C">
            <w:pPr>
              <w:rPr>
                <w:rFonts w:ascii="Century Gothic" w:hAnsi="Century Gothic"/>
              </w:rPr>
            </w:pPr>
          </w:p>
          <w:p w:rsidR="00FE00BD" w:rsidRDefault="00FE00BD">
            <w:pPr>
              <w:rPr>
                <w:rFonts w:ascii="Century Gothic" w:hAnsi="Century Gothic"/>
              </w:rPr>
            </w:pPr>
          </w:p>
          <w:p w:rsidR="00FE00BD" w:rsidRDefault="00FE00BD">
            <w:pPr>
              <w:rPr>
                <w:rFonts w:ascii="Century Gothic" w:hAnsi="Century Gothic"/>
              </w:rPr>
            </w:pPr>
          </w:p>
          <w:p w:rsidR="00FE00BD" w:rsidRDefault="00FE00BD">
            <w:pPr>
              <w:rPr>
                <w:rFonts w:ascii="Century Gothic" w:hAnsi="Century Gothic"/>
              </w:rPr>
            </w:pPr>
          </w:p>
          <w:p w:rsidR="00FE00BD" w:rsidRDefault="00FE00BD">
            <w:pPr>
              <w:rPr>
                <w:rFonts w:ascii="Century Gothic" w:hAnsi="Century Gothic"/>
              </w:rPr>
            </w:pPr>
          </w:p>
          <w:p w:rsidR="00FE00BD" w:rsidRDefault="00FE00BD">
            <w:pPr>
              <w:rPr>
                <w:rFonts w:ascii="Century Gothic" w:hAnsi="Century Gothic"/>
              </w:rPr>
            </w:pPr>
          </w:p>
          <w:p w:rsidR="00FE00BD" w:rsidRDefault="00FE00BD">
            <w:pPr>
              <w:rPr>
                <w:rFonts w:ascii="Century Gothic" w:hAnsi="Century Gothic"/>
              </w:rPr>
            </w:pPr>
          </w:p>
          <w:p w:rsidR="00592428" w:rsidRDefault="006858DE">
            <w:pPr>
              <w:rPr>
                <w:rFonts w:ascii="Century Gothic" w:hAnsi="Century Gothic"/>
              </w:rPr>
            </w:pPr>
            <w:r w:rsidRPr="00C35CD0">
              <w:rPr>
                <w:rFonts w:ascii="Century Gothic" w:hAnsi="Century Gothic"/>
              </w:rPr>
              <w:t>I will circulate around the room and help with students who are struggling.</w:t>
            </w:r>
          </w:p>
          <w:p w:rsidR="00592428" w:rsidRDefault="00592428">
            <w:pPr>
              <w:rPr>
                <w:rFonts w:ascii="Century Gothic" w:hAnsi="Century Gothic"/>
              </w:rPr>
            </w:pPr>
          </w:p>
          <w:p w:rsidR="00592428" w:rsidRDefault="00592428">
            <w:pPr>
              <w:rPr>
                <w:rFonts w:ascii="Century Gothic" w:hAnsi="Century Gothic"/>
              </w:rPr>
            </w:pPr>
          </w:p>
          <w:p w:rsidR="00592428" w:rsidRDefault="00592428">
            <w:pPr>
              <w:rPr>
                <w:rFonts w:ascii="Century Gothic" w:hAnsi="Century Gothic"/>
              </w:rPr>
            </w:pPr>
          </w:p>
          <w:p w:rsidR="00592428" w:rsidRDefault="00592428">
            <w:pPr>
              <w:rPr>
                <w:rFonts w:ascii="Century Gothic" w:hAnsi="Century Gothic"/>
              </w:rPr>
            </w:pPr>
          </w:p>
          <w:p w:rsidR="00592428" w:rsidRDefault="00592428">
            <w:pPr>
              <w:rPr>
                <w:rFonts w:ascii="Century Gothic" w:hAnsi="Century Gothic"/>
              </w:rPr>
            </w:pPr>
          </w:p>
          <w:p w:rsidR="00592428" w:rsidRDefault="00592428">
            <w:pPr>
              <w:rPr>
                <w:rFonts w:ascii="Century Gothic" w:hAnsi="Century Gothic"/>
              </w:rPr>
            </w:pPr>
          </w:p>
          <w:p w:rsidR="00592428" w:rsidRDefault="00592428">
            <w:pPr>
              <w:rPr>
                <w:rFonts w:ascii="Century Gothic" w:hAnsi="Century Gothic"/>
              </w:rPr>
            </w:pPr>
          </w:p>
          <w:p w:rsidR="00592428" w:rsidRDefault="00592428">
            <w:pPr>
              <w:rPr>
                <w:rFonts w:ascii="Century Gothic" w:hAnsi="Century Gothic"/>
              </w:rPr>
            </w:pPr>
          </w:p>
          <w:p w:rsidR="00915C9B" w:rsidRPr="006C1413" w:rsidRDefault="00592428">
            <w:pPr>
              <w:rPr>
                <w:rFonts w:ascii="Century Gothic" w:hAnsi="Century Gothic"/>
              </w:rPr>
            </w:pPr>
            <w:r>
              <w:rPr>
                <w:rFonts w:ascii="Century Gothic" w:hAnsi="Century Gothic"/>
              </w:rPr>
              <w:t>During the “hands-on” portion of the lesson, I will monitor each group’s observations and make sure all students are on task. If students have questions I will be available to help.</w:t>
            </w:r>
          </w:p>
        </w:tc>
      </w:tr>
      <w:tr w:rsidR="00915C9B" w:rsidRPr="006C1413">
        <w:tc>
          <w:tcPr>
            <w:tcW w:w="1157" w:type="dxa"/>
          </w:tcPr>
          <w:p w:rsidR="00915C9B" w:rsidRPr="006C1413" w:rsidRDefault="009B402D">
            <w:pPr>
              <w:rPr>
                <w:rFonts w:ascii="Century Gothic" w:hAnsi="Century Gothic"/>
              </w:rPr>
            </w:pPr>
            <w:r>
              <w:rPr>
                <w:rFonts w:ascii="Century Gothic" w:hAnsi="Century Gothic"/>
              </w:rPr>
              <w:t xml:space="preserve">10 </w:t>
            </w:r>
            <w:proofErr w:type="spellStart"/>
            <w:r>
              <w:rPr>
                <w:rFonts w:ascii="Century Gothic" w:hAnsi="Century Gothic"/>
              </w:rPr>
              <w:t>mins</w:t>
            </w:r>
            <w:proofErr w:type="spellEnd"/>
          </w:p>
        </w:tc>
        <w:tc>
          <w:tcPr>
            <w:tcW w:w="4793" w:type="dxa"/>
          </w:tcPr>
          <w:p w:rsidR="00915C9B" w:rsidRPr="009B402D" w:rsidRDefault="00915C9B">
            <w:pPr>
              <w:rPr>
                <w:rFonts w:ascii="Century Gothic" w:hAnsi="Century Gothic"/>
                <w:b/>
                <w:color w:val="FF6600"/>
              </w:rPr>
            </w:pPr>
            <w:r w:rsidRPr="009B402D">
              <w:rPr>
                <w:rFonts w:ascii="Century Gothic" w:hAnsi="Century Gothic"/>
                <w:b/>
                <w:color w:val="FF6600"/>
              </w:rPr>
              <w:t>Review and Closure</w:t>
            </w:r>
          </w:p>
          <w:p w:rsidR="009B402D" w:rsidRDefault="009B402D">
            <w:pPr>
              <w:rPr>
                <w:rFonts w:ascii="Century Gothic" w:hAnsi="Century Gothic"/>
              </w:rPr>
            </w:pPr>
            <w:r>
              <w:rPr>
                <w:rFonts w:ascii="Century Gothic" w:hAnsi="Century Gothic"/>
              </w:rPr>
              <w:t>I</w:t>
            </w:r>
            <w:r w:rsidRPr="009B402D">
              <w:rPr>
                <w:rFonts w:ascii="Century Gothic" w:hAnsi="Century Gothic"/>
              </w:rPr>
              <w:t xml:space="preserve">n closure of the lecture, I am going to review the terms we discussed and also go over the answers to the ‘matching’ worksheet the students previously completed. </w:t>
            </w:r>
          </w:p>
          <w:p w:rsidR="00915C9B" w:rsidRPr="006C1413" w:rsidRDefault="00915C9B">
            <w:pPr>
              <w:rPr>
                <w:rFonts w:ascii="Century Gothic" w:hAnsi="Century Gothic"/>
              </w:rPr>
            </w:pPr>
          </w:p>
        </w:tc>
        <w:tc>
          <w:tcPr>
            <w:tcW w:w="2798" w:type="dxa"/>
          </w:tcPr>
          <w:p w:rsidR="00915C9B" w:rsidRPr="006C1413" w:rsidRDefault="00915C9B">
            <w:pPr>
              <w:rPr>
                <w:rFonts w:ascii="Century Gothic" w:hAnsi="Century Gothic"/>
              </w:rPr>
            </w:pPr>
          </w:p>
        </w:tc>
        <w:tc>
          <w:tcPr>
            <w:tcW w:w="4590" w:type="dxa"/>
          </w:tcPr>
          <w:p w:rsidR="008D795C" w:rsidRDefault="008D795C" w:rsidP="008D795C">
            <w:pPr>
              <w:rPr>
                <w:rFonts w:ascii="Century Gothic" w:hAnsi="Century Gothic"/>
              </w:rPr>
            </w:pPr>
          </w:p>
          <w:p w:rsidR="008D795C" w:rsidRPr="008D795C" w:rsidRDefault="008D795C" w:rsidP="008D795C">
            <w:pPr>
              <w:rPr>
                <w:rFonts w:ascii="Century Gothic" w:hAnsi="Century Gothic"/>
              </w:rPr>
            </w:pPr>
            <w:r w:rsidRPr="008D795C">
              <w:rPr>
                <w:rFonts w:ascii="Century Gothic" w:hAnsi="Century Gothic"/>
              </w:rPr>
              <w:t>I will not give a formal assessment but rather ask questions aloud for students to voluntarily answer, I will check the ‘matching’ worksheet as I circulate the room. I will also grade the observation chart for completion, not accuracy because the students will see things differently. As long as they understand the similarities and differences and observe hands-on what happens when water interacts with the rock and soils, they will receive an A!</w:t>
            </w:r>
          </w:p>
          <w:p w:rsidR="00915C9B" w:rsidRPr="006C1413" w:rsidRDefault="00915C9B">
            <w:pPr>
              <w:rPr>
                <w:rFonts w:ascii="Century Gothic" w:hAnsi="Century Gothic"/>
              </w:rPr>
            </w:pPr>
          </w:p>
        </w:tc>
      </w:tr>
    </w:tbl>
    <w:p w:rsidR="00660C52" w:rsidRPr="006C1413" w:rsidRDefault="00915C9B">
      <w:pPr>
        <w:rPr>
          <w:rFonts w:ascii="Century Gothic" w:hAnsi="Century Gothic"/>
        </w:rPr>
      </w:pPr>
      <w:r w:rsidRPr="006C1413">
        <w:rPr>
          <w:rFonts w:ascii="Century Gothic" w:hAnsi="Century Gothic"/>
        </w:rPr>
        <w:t xml:space="preserve"> </w:t>
      </w:r>
    </w:p>
    <w:sectPr w:rsidR="00660C52" w:rsidRPr="006C1413" w:rsidSect="00C54625">
      <w:pgSz w:w="15840" w:h="12240" w:orient="landscape"/>
      <w:pgMar w:top="1152" w:right="1152" w:bottom="1152" w:left="1152" w:gutter="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F2D5D"/>
    <w:multiLevelType w:val="hybridMultilevel"/>
    <w:tmpl w:val="C076EA9E"/>
    <w:lvl w:ilvl="0" w:tplc="736ECDA4">
      <w:start w:val="4"/>
      <w:numFmt w:val="bullet"/>
      <w:lvlText w:val="-"/>
      <w:lvlJc w:val="left"/>
      <w:pPr>
        <w:ind w:left="1080" w:hanging="360"/>
      </w:pPr>
      <w:rPr>
        <w:rFonts w:ascii="Century Gothic" w:eastAsiaTheme="minorHAnsi" w:hAnsi="Century Gothic"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1F527E4"/>
    <w:multiLevelType w:val="hybridMultilevel"/>
    <w:tmpl w:val="44C6B27A"/>
    <w:lvl w:ilvl="0" w:tplc="110EA256">
      <w:start w:val="40"/>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140939"/>
    <w:multiLevelType w:val="hybridMultilevel"/>
    <w:tmpl w:val="A024268C"/>
    <w:lvl w:ilvl="0" w:tplc="739A4D66">
      <w:start w:val="4"/>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660C52"/>
    <w:rsid w:val="000E21B4"/>
    <w:rsid w:val="00156C19"/>
    <w:rsid w:val="001A4FE1"/>
    <w:rsid w:val="002A738C"/>
    <w:rsid w:val="00411A3E"/>
    <w:rsid w:val="00592428"/>
    <w:rsid w:val="00660C52"/>
    <w:rsid w:val="006858DE"/>
    <w:rsid w:val="006C13A3"/>
    <w:rsid w:val="006C1413"/>
    <w:rsid w:val="00711C28"/>
    <w:rsid w:val="0072567B"/>
    <w:rsid w:val="00882FBE"/>
    <w:rsid w:val="008D795C"/>
    <w:rsid w:val="00900CF8"/>
    <w:rsid w:val="00915C9B"/>
    <w:rsid w:val="009B402D"/>
    <w:rsid w:val="00A17ADF"/>
    <w:rsid w:val="00A26471"/>
    <w:rsid w:val="00C35CD0"/>
    <w:rsid w:val="00C54625"/>
    <w:rsid w:val="00CE4439"/>
    <w:rsid w:val="00DE572C"/>
    <w:rsid w:val="00FE00BD"/>
    <w:rsid w:val="00FE7C4B"/>
  </w:rsids>
  <m:mathPr>
    <m:mathFont m:val="Lucida Grande"/>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6E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60C52"/>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rsid w:val="00900CF8"/>
    <w:rPr>
      <w:b/>
    </w:rPr>
  </w:style>
  <w:style w:type="paragraph" w:styleId="ListParagraph">
    <w:name w:val="List Paragraph"/>
    <w:basedOn w:val="Normal"/>
    <w:uiPriority w:val="34"/>
    <w:qFormat/>
    <w:rsid w:val="00C35CD0"/>
    <w:pPr>
      <w:spacing w:after="0"/>
      <w:ind w:left="720"/>
      <w:contextualSpacing/>
    </w:pPr>
  </w:style>
</w:styles>
</file>

<file path=word/webSettings.xml><?xml version="1.0" encoding="utf-8"?>
<w:webSettings xmlns:r="http://schemas.openxmlformats.org/officeDocument/2006/relationships" xmlns:w="http://schemas.openxmlformats.org/wordprocessingml/2006/main">
  <w:divs>
    <w:div w:id="138971982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621</Words>
  <Characters>3540</Characters>
  <Application>Microsoft Macintosh Word</Application>
  <DocSecurity>0</DocSecurity>
  <Lines>29</Lines>
  <Paragraphs>7</Paragraphs>
  <ScaleCrop>false</ScaleCrop>
  <Company>North Georgia  College &amp; State University</Company>
  <LinksUpToDate>false</LinksUpToDate>
  <CharactersWithSpaces>4347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 Jean</dc:creator>
  <cp:lastModifiedBy>Becca Boozer</cp:lastModifiedBy>
  <cp:revision>4</cp:revision>
  <dcterms:created xsi:type="dcterms:W3CDTF">2011-09-09T12:13:00Z</dcterms:created>
  <dcterms:modified xsi:type="dcterms:W3CDTF">2011-09-11T03:35:00Z</dcterms:modified>
</cp:coreProperties>
</file>